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7826" w14:textId="77777777" w:rsidR="008A53C1" w:rsidRDefault="008A53C1" w:rsidP="00871690">
      <w:pPr>
        <w:jc w:val="center"/>
        <w:rPr>
          <w:sz w:val="32"/>
          <w:szCs w:val="32"/>
        </w:rPr>
      </w:pPr>
    </w:p>
    <w:p w14:paraId="00B15FEC" w14:textId="534F3BF1" w:rsidR="00C35763" w:rsidRPr="00871690" w:rsidRDefault="00871690" w:rsidP="00871690">
      <w:pPr>
        <w:jc w:val="center"/>
        <w:rPr>
          <w:sz w:val="32"/>
          <w:szCs w:val="32"/>
        </w:rPr>
      </w:pPr>
      <w:r w:rsidRPr="00871690">
        <w:rPr>
          <w:sz w:val="32"/>
          <w:szCs w:val="32"/>
        </w:rPr>
        <w:t>12 Month Payment Option</w:t>
      </w:r>
    </w:p>
    <w:p w14:paraId="7E15C62C" w14:textId="668ACB89" w:rsidR="00C35763" w:rsidRDefault="00C35763" w:rsidP="00C35763">
      <w:r>
        <w:t xml:space="preserve">You are eligible to participate in the </w:t>
      </w:r>
      <w:r w:rsidR="00871690">
        <w:t>Dakota College at Bottineau’s (DCB’s) 12 Month Payment Option program because you have accepted a less than 12-month contract as a benefited employee.</w:t>
      </w:r>
    </w:p>
    <w:p w14:paraId="03675AA2" w14:textId="1BD1A6F0" w:rsidR="00C35763" w:rsidRDefault="00C35763" w:rsidP="00C35763">
      <w:r>
        <w:t xml:space="preserve">Following the normal pay process for </w:t>
      </w:r>
      <w:r w:rsidR="00871690">
        <w:t>a contract less than 12 months</w:t>
      </w:r>
      <w:r>
        <w:t xml:space="preserve">, you will receive the contracted salary amount over </w:t>
      </w:r>
      <w:r w:rsidR="00871690">
        <w:t>the designated time agreed upon from the beginning of your contract period through the end of your contract period. Pay</w:t>
      </w:r>
      <w:r>
        <w:t xml:space="preserve"> dates are semi-monthly, twice each month on the 15</w:t>
      </w:r>
      <w:r w:rsidRPr="00C35763">
        <w:rPr>
          <w:vertAlign w:val="superscript"/>
        </w:rPr>
        <w:t>th</w:t>
      </w:r>
      <w:r>
        <w:t xml:space="preserve"> and the last working day of the month. </w:t>
      </w:r>
    </w:p>
    <w:p w14:paraId="0D91C35D" w14:textId="0E3973DB" w:rsidR="00FB26B2" w:rsidRDefault="00FB26B2" w:rsidP="00C35763">
      <w:r>
        <w:t>You have the option of being paid over a 12-mont</w:t>
      </w:r>
      <w:r w:rsidR="0085791F">
        <w:t>h</w:t>
      </w:r>
      <w:r>
        <w:t xml:space="preserve"> period.</w:t>
      </w:r>
      <w:r w:rsidR="00575059">
        <w:t xml:space="preserve"> </w:t>
      </w:r>
      <w:r>
        <w:t xml:space="preserve">If you choose to participate in the </w:t>
      </w:r>
      <w:r w:rsidR="00871690">
        <w:t>12 Month Payment Option program,</w:t>
      </w:r>
      <w:r w:rsidR="0085791F">
        <w:t xml:space="preserve"> you agree to the receipt of the contracted salary over 24 pay dates.</w:t>
      </w:r>
      <w:r w:rsidR="00575059">
        <w:t xml:space="preserve"> </w:t>
      </w:r>
      <w:r w:rsidR="0085791F">
        <w:t>Pay dates remain semi-monthly.</w:t>
      </w:r>
    </w:p>
    <w:p w14:paraId="31528F22" w14:textId="6FEA2AE3" w:rsidR="0085791F" w:rsidRDefault="0085791F" w:rsidP="00C35763">
      <w:r>
        <w:t xml:space="preserve">If you choose to participate in the </w:t>
      </w:r>
      <w:r w:rsidR="00871690">
        <w:t>12 Month Payment Option program</w:t>
      </w:r>
      <w:r>
        <w:t>, your choice will be automatically renewed each year unless you</w:t>
      </w:r>
      <w:r w:rsidR="006111E4">
        <w:t xml:space="preserve"> opt out.</w:t>
      </w:r>
    </w:p>
    <w:p w14:paraId="7351764F" w14:textId="07D86B99" w:rsidR="00FB26B2" w:rsidRDefault="00FB26B2" w:rsidP="00C35763">
      <w:r>
        <w:t xml:space="preserve">If you choose to receive your contracted salary through the </w:t>
      </w:r>
      <w:r w:rsidR="00871690">
        <w:t>amount of time designated within your contract or agreement, and</w:t>
      </w:r>
      <w:r>
        <w:t xml:space="preserve"> do not desire a change, you don’t need to do anything with the form below.</w:t>
      </w:r>
    </w:p>
    <w:p w14:paraId="1FD3DA68" w14:textId="089C8767" w:rsidR="00FB26B2" w:rsidRDefault="00FB26B2" w:rsidP="00C35763">
      <w:r>
        <w:t xml:space="preserve">If you wish to participate in the </w:t>
      </w:r>
      <w:r w:rsidR="00871690">
        <w:t>12 Month Payment Option program,</w:t>
      </w:r>
      <w:r>
        <w:t xml:space="preserve"> please complete the form below by initialing the first choice and return it with your signed contract.</w:t>
      </w:r>
    </w:p>
    <w:p w14:paraId="10BC367F" w14:textId="1D71D14A" w:rsidR="00FB26B2" w:rsidRDefault="00FB26B2" w:rsidP="00C35763">
      <w:pPr>
        <w:pBdr>
          <w:bottom w:val="single" w:sz="12" w:space="1" w:color="auto"/>
        </w:pBdr>
      </w:pPr>
      <w:r>
        <w:t>If you are a current participant and choose to opt out of the program, please complete the form below by initialing the second choice and return it with your signed contact.</w:t>
      </w:r>
      <w:r w:rsidR="00575059">
        <w:t xml:space="preserve"> </w:t>
      </w:r>
    </w:p>
    <w:p w14:paraId="54E89965" w14:textId="4636A7D3" w:rsidR="00FB26B2" w:rsidRDefault="00FB26B2" w:rsidP="00C35763">
      <w:pPr>
        <w:pBdr>
          <w:bottom w:val="single" w:sz="12" w:space="1" w:color="auto"/>
        </w:pBdr>
      </w:pPr>
    </w:p>
    <w:p w14:paraId="4E61D829" w14:textId="12BDAF8F" w:rsidR="00FB26B2" w:rsidRDefault="00FB26B2" w:rsidP="00FB26B2">
      <w:r>
        <w:t>Name:</w:t>
      </w:r>
      <w:r w:rsidR="00575059">
        <w:t xml:space="preserve"> </w:t>
      </w:r>
      <w:r>
        <w:t>__________________________________</w:t>
      </w:r>
      <w:r>
        <w:tab/>
      </w:r>
      <w:r>
        <w:tab/>
      </w:r>
      <w:r>
        <w:tab/>
      </w:r>
      <w:proofErr w:type="spellStart"/>
      <w:r>
        <w:t>EmpID</w:t>
      </w:r>
      <w:proofErr w:type="spellEnd"/>
      <w:r>
        <w:t>: ___________________</w:t>
      </w:r>
    </w:p>
    <w:p w14:paraId="6EB67FF9" w14:textId="3E7E8303" w:rsidR="00FB26B2" w:rsidRDefault="00FB26B2" w:rsidP="00FB26B2">
      <w:r>
        <w:t xml:space="preserve">_____I choose to participate in DCB’s </w:t>
      </w:r>
      <w:r w:rsidR="00871690">
        <w:t>12 Month Payment Option program</w:t>
      </w:r>
      <w:r>
        <w:t>. I understand that I will receive my salary over the 24 semi-monthly pay periods</w:t>
      </w:r>
      <w:r w:rsidR="00871690">
        <w:t>.</w:t>
      </w:r>
      <w:r>
        <w:t xml:space="preserve"> </w:t>
      </w:r>
    </w:p>
    <w:p w14:paraId="1C0EFEC6" w14:textId="1BB0DB3B" w:rsidR="00FB26B2" w:rsidRDefault="00FB26B2" w:rsidP="00FB26B2">
      <w:r>
        <w:t xml:space="preserve">____ I participated in the </w:t>
      </w:r>
      <w:r w:rsidR="00871690">
        <w:t xml:space="preserve">12 Month Payment Option program (formerly known as the </w:t>
      </w:r>
      <w:r>
        <w:t xml:space="preserve">Nine </w:t>
      </w:r>
      <w:r w:rsidR="00197204">
        <w:t>o</w:t>
      </w:r>
      <w:r>
        <w:t>ver Twelve Pay Program</w:t>
      </w:r>
      <w:r w:rsidR="00871690">
        <w:t>)</w:t>
      </w:r>
      <w:r>
        <w:t xml:space="preserve">, </w:t>
      </w:r>
      <w:r w:rsidR="00871690">
        <w:t>and</w:t>
      </w:r>
      <w:r>
        <w:t xml:space="preserve"> I choose to </w:t>
      </w:r>
      <w:r w:rsidR="0085791F">
        <w:t>opt</w:t>
      </w:r>
      <w:r>
        <w:t xml:space="preserve"> out and return to the normal pay process.</w:t>
      </w:r>
    </w:p>
    <w:p w14:paraId="7658D88C" w14:textId="77777777" w:rsidR="00FB26B2" w:rsidRDefault="00FB26B2" w:rsidP="00FB26B2"/>
    <w:p w14:paraId="0216D56B" w14:textId="1E0DB7A1" w:rsidR="00FB26B2" w:rsidRDefault="00FB26B2" w:rsidP="00C35763">
      <w:r>
        <w:t>_________________________________________</w:t>
      </w:r>
      <w:r>
        <w:tab/>
      </w:r>
      <w:r>
        <w:tab/>
      </w:r>
      <w:r>
        <w:tab/>
        <w:t>Date: _____________________</w:t>
      </w:r>
      <w:r>
        <w:br/>
        <w:t>Employee Signature</w:t>
      </w:r>
    </w:p>
    <w:p w14:paraId="52B5EF30" w14:textId="34C25D6A" w:rsidR="00C35763" w:rsidRDefault="0085791F" w:rsidP="0085791F">
      <w:pPr>
        <w:jc w:val="center"/>
      </w:pPr>
      <w:r>
        <w:t>Return to the Human Resource Office located in Thatcher Hall Room 111.</w:t>
      </w:r>
    </w:p>
    <w:p w14:paraId="1C5BCD7B" w14:textId="09171A1B" w:rsidR="008A53C1" w:rsidRDefault="008A53C1" w:rsidP="0085791F">
      <w:pPr>
        <w:jc w:val="center"/>
      </w:pPr>
      <w:r>
        <w:t xml:space="preserve">Or email to </w:t>
      </w:r>
      <w:hyperlink r:id="rId6" w:history="1">
        <w:r w:rsidRPr="009B6786">
          <w:rPr>
            <w:rStyle w:val="Hyperlink"/>
          </w:rPr>
          <w:t>dcbhuman.resources@dakota</w:t>
        </w:r>
      </w:hyperlink>
      <w:r>
        <w:t>college.edu</w:t>
      </w:r>
    </w:p>
    <w:sectPr w:rsidR="008A53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E69F" w14:textId="77777777" w:rsidR="00871690" w:rsidRDefault="00871690" w:rsidP="00871690">
      <w:pPr>
        <w:spacing w:after="0" w:line="240" w:lineRule="auto"/>
      </w:pPr>
      <w:r>
        <w:separator/>
      </w:r>
    </w:p>
  </w:endnote>
  <w:endnote w:type="continuationSeparator" w:id="0">
    <w:p w14:paraId="5CD7758D" w14:textId="77777777" w:rsidR="00871690" w:rsidRDefault="00871690" w:rsidP="0087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012C" w14:textId="77777777" w:rsidR="00871690" w:rsidRDefault="00871690" w:rsidP="00871690">
      <w:pPr>
        <w:spacing w:after="0" w:line="240" w:lineRule="auto"/>
      </w:pPr>
      <w:r>
        <w:separator/>
      </w:r>
    </w:p>
  </w:footnote>
  <w:footnote w:type="continuationSeparator" w:id="0">
    <w:p w14:paraId="306969ED" w14:textId="77777777" w:rsidR="00871690" w:rsidRDefault="00871690" w:rsidP="0087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043" w14:textId="6352EC09" w:rsidR="00871690" w:rsidRDefault="00871690">
    <w:pPr>
      <w:pStyle w:val="Header"/>
    </w:pPr>
    <w:r>
      <w:rPr>
        <w:noProof/>
      </w:rPr>
      <w:drawing>
        <wp:inline distT="0" distB="0" distL="0" distR="0" wp14:anchorId="7F360FD9" wp14:editId="6A175A78">
          <wp:extent cx="2464594" cy="657225"/>
          <wp:effectExtent l="0" t="0" r="0" b="0"/>
          <wp:docPr id="184248428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248428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204" cy="657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3"/>
    <w:rsid w:val="00197204"/>
    <w:rsid w:val="00411074"/>
    <w:rsid w:val="00474907"/>
    <w:rsid w:val="00575059"/>
    <w:rsid w:val="006111E4"/>
    <w:rsid w:val="006E4600"/>
    <w:rsid w:val="006F582F"/>
    <w:rsid w:val="008462EB"/>
    <w:rsid w:val="0085791F"/>
    <w:rsid w:val="00871690"/>
    <w:rsid w:val="008A53C1"/>
    <w:rsid w:val="00A5514B"/>
    <w:rsid w:val="00C35763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60470"/>
  <w15:chartTrackingRefBased/>
  <w15:docId w15:val="{610D122F-60DA-4B52-A3FA-A5047E2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90"/>
  </w:style>
  <w:style w:type="paragraph" w:styleId="Footer">
    <w:name w:val="footer"/>
    <w:basedOn w:val="Normal"/>
    <w:link w:val="FooterChar"/>
    <w:uiPriority w:val="99"/>
    <w:unhideWhenUsed/>
    <w:rsid w:val="00871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90"/>
  </w:style>
  <w:style w:type="character" w:styleId="Hyperlink">
    <w:name w:val="Hyperlink"/>
    <w:basedOn w:val="DefaultParagraphFont"/>
    <w:uiPriority w:val="99"/>
    <w:unhideWhenUsed/>
    <w:rsid w:val="008A5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bhuman.resources@dakot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Hageness, Sandy</dc:creator>
  <cp:keywords/>
  <dc:description/>
  <cp:lastModifiedBy>Hageness, Sandy</cp:lastModifiedBy>
  <cp:revision>4</cp:revision>
  <cp:lastPrinted>2023-08-16T22:24:00Z</cp:lastPrinted>
  <dcterms:created xsi:type="dcterms:W3CDTF">2023-12-06T17:23:00Z</dcterms:created>
  <dcterms:modified xsi:type="dcterms:W3CDTF">2024-02-28T15:13:00Z</dcterms:modified>
</cp:coreProperties>
</file>